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E599F8" w14:textId="12300284" w:rsidR="00AA0281" w:rsidRPr="00910546" w:rsidRDefault="00AA0281" w:rsidP="00AA0281">
      <w:pPr>
        <w:rPr>
          <w:rFonts w:ascii="Times New Roman" w:hAnsi="Times New Roman" w:cs="Times New Roman"/>
          <w:b/>
          <w:bCs/>
          <w:sz w:val="32"/>
          <w:szCs w:val="32"/>
          <w:lang w:val="en-TR"/>
        </w:rPr>
      </w:pPr>
      <w:r w:rsidRPr="00910546">
        <w:rPr>
          <w:rFonts w:ascii="Times New Roman" w:hAnsi="Times New Roman" w:cs="Times New Roman"/>
          <w:b/>
          <w:bCs/>
          <w:sz w:val="32"/>
          <w:szCs w:val="32"/>
          <w:lang w:val="en-TR"/>
        </w:rPr>
        <w:t>TEKNOFEST 2024’de ESOGÜ </w:t>
      </w:r>
      <w:r w:rsidR="00CE0897" w:rsidRPr="00910546">
        <w:rPr>
          <w:rFonts w:ascii="Times New Roman" w:hAnsi="Times New Roman" w:cs="Times New Roman"/>
          <w:b/>
          <w:bCs/>
          <w:sz w:val="32"/>
          <w:szCs w:val="32"/>
          <w:lang w:val="en-TR"/>
        </w:rPr>
        <w:t xml:space="preserve">Bilgisayar Mühendisliği ve </w:t>
      </w:r>
      <w:r w:rsidRPr="00910546">
        <w:rPr>
          <w:rFonts w:ascii="Times New Roman" w:hAnsi="Times New Roman" w:cs="Times New Roman"/>
          <w:b/>
          <w:bCs/>
          <w:sz w:val="32"/>
          <w:szCs w:val="32"/>
          <w:lang w:val="en-TR"/>
        </w:rPr>
        <w:t>Makin</w:t>
      </w:r>
      <w:r w:rsidR="0061119E">
        <w:rPr>
          <w:rFonts w:ascii="Times New Roman" w:hAnsi="Times New Roman" w:cs="Times New Roman"/>
          <w:b/>
          <w:bCs/>
          <w:sz w:val="32"/>
          <w:szCs w:val="32"/>
          <w:lang w:val="en-TR"/>
        </w:rPr>
        <w:t>a</w:t>
      </w:r>
      <w:r w:rsidRPr="00910546">
        <w:rPr>
          <w:rFonts w:ascii="Times New Roman" w:hAnsi="Times New Roman" w:cs="Times New Roman"/>
          <w:b/>
          <w:bCs/>
          <w:sz w:val="32"/>
          <w:szCs w:val="32"/>
          <w:lang w:val="en-TR"/>
        </w:rPr>
        <w:t xml:space="preserve"> Mühendisliği Bölüm</w:t>
      </w:r>
      <w:r w:rsidR="0061119E">
        <w:rPr>
          <w:rFonts w:ascii="Times New Roman" w:hAnsi="Times New Roman" w:cs="Times New Roman"/>
          <w:b/>
          <w:bCs/>
          <w:sz w:val="32"/>
          <w:szCs w:val="32"/>
          <w:lang w:val="en-TR"/>
        </w:rPr>
        <w:t>leri</w:t>
      </w:r>
      <w:r w:rsidRPr="00910546">
        <w:rPr>
          <w:rFonts w:ascii="Times New Roman" w:hAnsi="Times New Roman" w:cs="Times New Roman"/>
          <w:b/>
          <w:bCs/>
          <w:sz w:val="32"/>
          <w:szCs w:val="32"/>
          <w:lang w:val="en-TR"/>
        </w:rPr>
        <w:t> </w:t>
      </w:r>
      <w:r w:rsidR="00EE4EE4" w:rsidRPr="00910546">
        <w:rPr>
          <w:rFonts w:ascii="Times New Roman" w:hAnsi="Times New Roman" w:cs="Times New Roman"/>
          <w:b/>
          <w:bCs/>
          <w:sz w:val="32"/>
          <w:szCs w:val="32"/>
          <w:lang w:val="en-TR"/>
        </w:rPr>
        <w:t>lisansüstü ö</w:t>
      </w:r>
      <w:r w:rsidRPr="00910546">
        <w:rPr>
          <w:rFonts w:ascii="Times New Roman" w:hAnsi="Times New Roman" w:cs="Times New Roman"/>
          <w:b/>
          <w:bCs/>
          <w:sz w:val="32"/>
          <w:szCs w:val="32"/>
          <w:lang w:val="en-TR"/>
        </w:rPr>
        <w:t>ğrencileri</w:t>
      </w:r>
      <w:r w:rsidR="0061119E">
        <w:rPr>
          <w:rFonts w:ascii="Times New Roman" w:hAnsi="Times New Roman" w:cs="Times New Roman"/>
          <w:b/>
          <w:bCs/>
          <w:sz w:val="32"/>
          <w:szCs w:val="32"/>
          <w:lang w:val="en-TR"/>
        </w:rPr>
        <w:t>nin</w:t>
      </w:r>
      <w:r w:rsidRPr="00910546">
        <w:rPr>
          <w:rFonts w:ascii="Times New Roman" w:hAnsi="Times New Roman" w:cs="Times New Roman"/>
          <w:b/>
          <w:bCs/>
          <w:sz w:val="32"/>
          <w:szCs w:val="32"/>
          <w:lang w:val="en-TR"/>
        </w:rPr>
        <w:t xml:space="preserve"> ve öğretim üyesinin başarısı</w:t>
      </w:r>
    </w:p>
    <w:p w14:paraId="003915B3" w14:textId="77777777" w:rsidR="00CE0897" w:rsidRPr="00AA0281" w:rsidRDefault="00CE0897" w:rsidP="00AA0281">
      <w:pPr>
        <w:rPr>
          <w:rFonts w:ascii="Times New Roman" w:hAnsi="Times New Roman" w:cs="Times New Roman"/>
          <w:lang w:val="en-TR"/>
        </w:rPr>
      </w:pPr>
    </w:p>
    <w:p w14:paraId="10216293" w14:textId="68412E44" w:rsidR="00EE4EE4" w:rsidRDefault="00AA0281" w:rsidP="00E90E1B">
      <w:pPr>
        <w:rPr>
          <w:rFonts w:ascii="Times New Roman" w:hAnsi="Times New Roman" w:cs="Times New Roman"/>
        </w:rPr>
      </w:pPr>
      <w:r w:rsidRPr="00AA0281">
        <w:rPr>
          <w:rFonts w:ascii="Times New Roman" w:hAnsi="Times New Roman" w:cs="Times New Roman"/>
          <w:lang w:val="en-TR"/>
        </w:rPr>
        <w:t>202</w:t>
      </w:r>
      <w:r w:rsidR="00CE0897">
        <w:rPr>
          <w:rFonts w:ascii="Times New Roman" w:hAnsi="Times New Roman" w:cs="Times New Roman"/>
          <w:lang w:val="en-TR"/>
        </w:rPr>
        <w:t>4</w:t>
      </w:r>
      <w:r w:rsidRPr="00AA0281">
        <w:rPr>
          <w:rFonts w:ascii="Times New Roman" w:hAnsi="Times New Roman" w:cs="Times New Roman"/>
          <w:lang w:val="en-TR"/>
        </w:rPr>
        <w:t xml:space="preserve"> yılı TEKNOFEST Havacılık, Uzay ve Teknoloji Festivali kapsamında</w:t>
      </w:r>
      <w:r w:rsidR="00CE0897">
        <w:rPr>
          <w:rFonts w:ascii="Times New Roman" w:hAnsi="Times New Roman" w:cs="Times New Roman"/>
          <w:lang w:val="en-TR"/>
        </w:rPr>
        <w:t>, Tarımsal İnsansız Kara Aracı Yarışmasın</w:t>
      </w:r>
      <w:r w:rsidR="00613826">
        <w:rPr>
          <w:rFonts w:ascii="Times New Roman" w:hAnsi="Times New Roman" w:cs="Times New Roman"/>
          <w:lang w:val="en-TR"/>
        </w:rPr>
        <w:t>da,</w:t>
      </w:r>
      <w:r w:rsidR="00CE0897">
        <w:rPr>
          <w:rFonts w:ascii="Times New Roman" w:hAnsi="Times New Roman" w:cs="Times New Roman"/>
          <w:lang w:val="en-TR"/>
        </w:rPr>
        <w:t xml:space="preserve"> ESOGU Bilgisayar Mühendisliği Öğretim Üyesi </w:t>
      </w:r>
      <w:r w:rsidR="00CE0897">
        <w:rPr>
          <w:rFonts w:ascii="Times New Roman" w:hAnsi="Times New Roman" w:cs="Times New Roman"/>
        </w:rPr>
        <w:t>Prof. Dr. Metin ÖZKAN</w:t>
      </w:r>
      <w:r w:rsidR="00CE0897">
        <w:rPr>
          <w:rFonts w:ascii="Times New Roman" w:hAnsi="Times New Roman" w:cs="Times New Roman"/>
          <w:lang w:val="en-TR"/>
        </w:rPr>
        <w:t xml:space="preserve"> danışmanlığında, ESOGU Bilgisayar Mühendisliği Yüksek Lisans öğrencisi </w:t>
      </w:r>
      <w:proofErr w:type="spellStart"/>
      <w:r w:rsidR="00CE0897">
        <w:rPr>
          <w:rFonts w:ascii="Times New Roman" w:hAnsi="Times New Roman" w:cs="Times New Roman"/>
        </w:rPr>
        <w:t>Leonel</w:t>
      </w:r>
      <w:proofErr w:type="spellEnd"/>
      <w:r w:rsidR="00CE0897">
        <w:rPr>
          <w:rFonts w:ascii="Times New Roman" w:hAnsi="Times New Roman" w:cs="Times New Roman"/>
        </w:rPr>
        <w:t xml:space="preserve"> FOKOUONG </w:t>
      </w:r>
      <w:proofErr w:type="spellStart"/>
      <w:r w:rsidR="00CE0897">
        <w:rPr>
          <w:rFonts w:ascii="Times New Roman" w:hAnsi="Times New Roman" w:cs="Times New Roman"/>
        </w:rPr>
        <w:t>NOB</w:t>
      </w:r>
      <w:r w:rsidR="0061119E">
        <w:rPr>
          <w:rFonts w:ascii="Times New Roman" w:hAnsi="Times New Roman" w:cs="Times New Roman"/>
        </w:rPr>
        <w:t>O</w:t>
      </w:r>
      <w:r w:rsidR="00CE0897">
        <w:rPr>
          <w:rFonts w:ascii="Times New Roman" w:hAnsi="Times New Roman" w:cs="Times New Roman"/>
        </w:rPr>
        <w:t>SSE</w:t>
      </w:r>
      <w:r w:rsidR="00CC78C8">
        <w:rPr>
          <w:rFonts w:ascii="Times New Roman" w:hAnsi="Times New Roman" w:cs="Times New Roman"/>
        </w:rPr>
        <w:t>’nin</w:t>
      </w:r>
      <w:proofErr w:type="spellEnd"/>
      <w:r w:rsidR="00CC78C8">
        <w:rPr>
          <w:rFonts w:ascii="Times New Roman" w:hAnsi="Times New Roman" w:cs="Times New Roman"/>
        </w:rPr>
        <w:t xml:space="preserve"> takım kaptanlığını yaptığı, ESOGU Makin</w:t>
      </w:r>
      <w:r w:rsidR="0061119E">
        <w:rPr>
          <w:rFonts w:ascii="Times New Roman" w:hAnsi="Times New Roman" w:cs="Times New Roman"/>
        </w:rPr>
        <w:t>a</w:t>
      </w:r>
      <w:r w:rsidR="00CC78C8">
        <w:rPr>
          <w:rFonts w:ascii="Times New Roman" w:hAnsi="Times New Roman" w:cs="Times New Roman"/>
        </w:rPr>
        <w:t xml:space="preserve"> Mühendisliği Yüksek Lisans Öğrenci</w:t>
      </w:r>
      <w:r w:rsidR="00EE4EE4">
        <w:rPr>
          <w:rFonts w:ascii="Times New Roman" w:hAnsi="Times New Roman" w:cs="Times New Roman"/>
        </w:rPr>
        <w:t>leri</w:t>
      </w:r>
      <w:r w:rsidR="00CC78C8">
        <w:rPr>
          <w:rFonts w:ascii="Times New Roman" w:hAnsi="Times New Roman" w:cs="Times New Roman"/>
        </w:rPr>
        <w:t xml:space="preserve"> </w:t>
      </w:r>
      <w:proofErr w:type="spellStart"/>
      <w:r w:rsidR="00CC78C8">
        <w:rPr>
          <w:rFonts w:ascii="Times New Roman" w:hAnsi="Times New Roman" w:cs="Times New Roman"/>
        </w:rPr>
        <w:t>Mozamel</w:t>
      </w:r>
      <w:proofErr w:type="spellEnd"/>
      <w:r w:rsidR="00CC78C8">
        <w:rPr>
          <w:rFonts w:ascii="Times New Roman" w:hAnsi="Times New Roman" w:cs="Times New Roman"/>
        </w:rPr>
        <w:t xml:space="preserve"> </w:t>
      </w:r>
      <w:proofErr w:type="spellStart"/>
      <w:r w:rsidR="00CC78C8">
        <w:rPr>
          <w:rFonts w:ascii="Times New Roman" w:hAnsi="Times New Roman" w:cs="Times New Roman"/>
        </w:rPr>
        <w:t>Abobaker</w:t>
      </w:r>
      <w:proofErr w:type="spellEnd"/>
      <w:r w:rsidR="00CC78C8">
        <w:rPr>
          <w:rFonts w:ascii="Times New Roman" w:hAnsi="Times New Roman" w:cs="Times New Roman"/>
        </w:rPr>
        <w:t xml:space="preserve"> </w:t>
      </w:r>
      <w:proofErr w:type="spellStart"/>
      <w:r w:rsidR="00CC78C8">
        <w:rPr>
          <w:rFonts w:ascii="Times New Roman" w:hAnsi="Times New Roman" w:cs="Times New Roman"/>
        </w:rPr>
        <w:t>Alfaky</w:t>
      </w:r>
      <w:proofErr w:type="spellEnd"/>
      <w:r w:rsidR="00CC78C8">
        <w:rPr>
          <w:rFonts w:ascii="Times New Roman" w:hAnsi="Times New Roman" w:cs="Times New Roman"/>
        </w:rPr>
        <w:t xml:space="preserve"> Mohamed </w:t>
      </w:r>
      <w:proofErr w:type="spellStart"/>
      <w:r w:rsidR="00CC78C8">
        <w:rPr>
          <w:rFonts w:ascii="Times New Roman" w:hAnsi="Times New Roman" w:cs="Times New Roman"/>
        </w:rPr>
        <w:t>Shoaib</w:t>
      </w:r>
      <w:proofErr w:type="spellEnd"/>
      <w:r w:rsidR="00EE4EE4">
        <w:rPr>
          <w:rFonts w:ascii="Times New Roman" w:hAnsi="Times New Roman" w:cs="Times New Roman"/>
        </w:rPr>
        <w:t xml:space="preserve"> ve</w:t>
      </w:r>
      <w:r w:rsidR="00CC78C8">
        <w:rPr>
          <w:rFonts w:ascii="Times New Roman" w:hAnsi="Times New Roman" w:cs="Times New Roman"/>
        </w:rPr>
        <w:t xml:space="preserve"> </w:t>
      </w:r>
      <w:proofErr w:type="spellStart"/>
      <w:r w:rsidR="00E90E1B" w:rsidRPr="00AA0281">
        <w:rPr>
          <w:rFonts w:ascii="Times New Roman" w:hAnsi="Times New Roman" w:cs="Times New Roman"/>
        </w:rPr>
        <w:t>G</w:t>
      </w:r>
      <w:r w:rsidR="00E90E1B">
        <w:rPr>
          <w:rFonts w:ascii="Times New Roman" w:hAnsi="Times New Roman" w:cs="Times New Roman"/>
        </w:rPr>
        <w:t>iresse</w:t>
      </w:r>
      <w:proofErr w:type="spellEnd"/>
      <w:r w:rsidR="00E90E1B" w:rsidRPr="00AA0281">
        <w:rPr>
          <w:rFonts w:ascii="Times New Roman" w:hAnsi="Times New Roman" w:cs="Times New Roman"/>
        </w:rPr>
        <w:t xml:space="preserve"> NGOUNOU DEFO</w:t>
      </w:r>
      <w:r w:rsidR="00E90E1B">
        <w:rPr>
          <w:rFonts w:ascii="Times New Roman" w:hAnsi="Times New Roman" w:cs="Times New Roman"/>
        </w:rPr>
        <w:t>, Kahramanmaraş Sütçü İmam Üniversitesi</w:t>
      </w:r>
      <w:r w:rsidR="00EE4EE4">
        <w:rPr>
          <w:rFonts w:ascii="Times New Roman" w:hAnsi="Times New Roman" w:cs="Times New Roman"/>
        </w:rPr>
        <w:t xml:space="preserve"> </w:t>
      </w:r>
      <w:r w:rsidR="00E90E1B">
        <w:rPr>
          <w:rFonts w:ascii="Times New Roman" w:hAnsi="Times New Roman" w:cs="Times New Roman"/>
        </w:rPr>
        <w:t>Bilgisayar Mühendisliği Lisans Öğrencisi Nefi</w:t>
      </w:r>
      <w:r w:rsidR="00EE4EE4">
        <w:rPr>
          <w:rFonts w:ascii="Times New Roman" w:hAnsi="Times New Roman" w:cs="Times New Roman"/>
        </w:rPr>
        <w:t>s</w:t>
      </w:r>
      <w:r w:rsidR="00E90E1B">
        <w:rPr>
          <w:rFonts w:ascii="Times New Roman" w:hAnsi="Times New Roman" w:cs="Times New Roman"/>
        </w:rPr>
        <w:t xml:space="preserve">e TURGUT oluşan </w:t>
      </w:r>
      <w:proofErr w:type="spellStart"/>
      <w:r w:rsidR="00E90E1B">
        <w:rPr>
          <w:rFonts w:ascii="Times New Roman" w:hAnsi="Times New Roman" w:cs="Times New Roman"/>
        </w:rPr>
        <w:t>Makin</w:t>
      </w:r>
      <w:r w:rsidR="0061119E">
        <w:rPr>
          <w:rFonts w:ascii="Times New Roman" w:hAnsi="Times New Roman" w:cs="Times New Roman"/>
        </w:rPr>
        <w:t>a</w:t>
      </w:r>
      <w:r w:rsidR="00E90E1B">
        <w:rPr>
          <w:rFonts w:ascii="Times New Roman" w:hAnsi="Times New Roman" w:cs="Times New Roman"/>
        </w:rPr>
        <w:t>Fleo</w:t>
      </w:r>
      <w:proofErr w:type="spellEnd"/>
      <w:r w:rsidR="00E90E1B">
        <w:rPr>
          <w:rFonts w:ascii="Times New Roman" w:hAnsi="Times New Roman" w:cs="Times New Roman"/>
        </w:rPr>
        <w:t xml:space="preserve"> adlı takım</w:t>
      </w:r>
      <w:r w:rsidR="00EE4EE4">
        <w:rPr>
          <w:rFonts w:ascii="Times New Roman" w:hAnsi="Times New Roman" w:cs="Times New Roman"/>
        </w:rPr>
        <w:t>, MFX-1 adını verdikleri otonom tarım robotları ile</w:t>
      </w:r>
      <w:r w:rsidR="00E90E1B">
        <w:rPr>
          <w:rFonts w:ascii="Times New Roman" w:hAnsi="Times New Roman" w:cs="Times New Roman"/>
        </w:rPr>
        <w:t xml:space="preserve"> finalist olmuştur. </w:t>
      </w:r>
    </w:p>
    <w:p w14:paraId="04F6E964" w14:textId="77777777" w:rsidR="00EE4EE4" w:rsidRDefault="00EE4EE4" w:rsidP="00E90E1B">
      <w:pPr>
        <w:rPr>
          <w:rFonts w:ascii="Times New Roman" w:hAnsi="Times New Roman" w:cs="Times New Roman"/>
        </w:rPr>
      </w:pPr>
    </w:p>
    <w:p w14:paraId="44BF0ADF" w14:textId="33BF48AA" w:rsidR="00C90808" w:rsidRDefault="00EE4EE4" w:rsidP="00E90E1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Finalist olmak için </w:t>
      </w:r>
      <w:r w:rsidRPr="00EE4EE4">
        <w:rPr>
          <w:rFonts w:ascii="Times New Roman" w:hAnsi="Times New Roman" w:cs="Times New Roman"/>
        </w:rPr>
        <w:t>üç zorlu aşama</w:t>
      </w:r>
      <w:r>
        <w:rPr>
          <w:rFonts w:ascii="Times New Roman" w:hAnsi="Times New Roman" w:cs="Times New Roman"/>
        </w:rPr>
        <w:t xml:space="preserve">da başarı elde edilmiştir. </w:t>
      </w:r>
      <w:r w:rsidRPr="00EE4EE4">
        <w:rPr>
          <w:rFonts w:ascii="Times New Roman" w:hAnsi="Times New Roman" w:cs="Times New Roman"/>
        </w:rPr>
        <w:t xml:space="preserve">İlk </w:t>
      </w:r>
      <w:r>
        <w:rPr>
          <w:rFonts w:ascii="Times New Roman" w:hAnsi="Times New Roman" w:cs="Times New Roman"/>
        </w:rPr>
        <w:t>aşamada</w:t>
      </w:r>
      <w:r w:rsidRPr="00EE4EE4">
        <w:rPr>
          <w:rFonts w:ascii="Times New Roman" w:hAnsi="Times New Roman" w:cs="Times New Roman"/>
        </w:rPr>
        <w:t xml:space="preserve"> Ön Tasarım Raporu </w:t>
      </w:r>
      <w:r w:rsidR="00C90808">
        <w:rPr>
          <w:rFonts w:ascii="Times New Roman" w:hAnsi="Times New Roman" w:cs="Times New Roman"/>
        </w:rPr>
        <w:t>gönderilmiş</w:t>
      </w:r>
      <w:r>
        <w:rPr>
          <w:rFonts w:ascii="Times New Roman" w:hAnsi="Times New Roman" w:cs="Times New Roman"/>
        </w:rPr>
        <w:t>, ikinci aşamada</w:t>
      </w:r>
      <w:r w:rsidRPr="00EE4EE4">
        <w:rPr>
          <w:rFonts w:ascii="Times New Roman" w:hAnsi="Times New Roman" w:cs="Times New Roman"/>
        </w:rPr>
        <w:t xml:space="preserve"> </w:t>
      </w:r>
      <w:r w:rsidR="00C90808">
        <w:rPr>
          <w:rFonts w:ascii="Times New Roman" w:hAnsi="Times New Roman" w:cs="Times New Roman"/>
        </w:rPr>
        <w:t xml:space="preserve">gönderilen </w:t>
      </w:r>
      <w:r w:rsidRPr="00EE4EE4">
        <w:rPr>
          <w:rFonts w:ascii="Times New Roman" w:hAnsi="Times New Roman" w:cs="Times New Roman"/>
        </w:rPr>
        <w:t>Kritik Tasarım Raporu</w:t>
      </w:r>
      <w:r w:rsidR="00C90808">
        <w:rPr>
          <w:rFonts w:ascii="Times New Roman" w:hAnsi="Times New Roman" w:cs="Times New Roman"/>
        </w:rPr>
        <w:t>ndan alınan puanla</w:t>
      </w:r>
      <w:r>
        <w:rPr>
          <w:rFonts w:ascii="Times New Roman" w:hAnsi="Times New Roman" w:cs="Times New Roman"/>
        </w:rPr>
        <w:t xml:space="preserve"> </w:t>
      </w:r>
      <w:r w:rsidRPr="00EE4EE4">
        <w:rPr>
          <w:rFonts w:ascii="Times New Roman" w:hAnsi="Times New Roman" w:cs="Times New Roman"/>
        </w:rPr>
        <w:t xml:space="preserve">16. </w:t>
      </w:r>
      <w:r>
        <w:rPr>
          <w:rFonts w:ascii="Times New Roman" w:hAnsi="Times New Roman" w:cs="Times New Roman"/>
        </w:rPr>
        <w:t>s</w:t>
      </w:r>
      <w:r w:rsidRPr="00EE4EE4">
        <w:rPr>
          <w:rFonts w:ascii="Times New Roman" w:hAnsi="Times New Roman" w:cs="Times New Roman"/>
        </w:rPr>
        <w:t>ıra</w:t>
      </w:r>
      <w:r>
        <w:rPr>
          <w:rFonts w:ascii="Times New Roman" w:hAnsi="Times New Roman" w:cs="Times New Roman"/>
        </w:rPr>
        <w:t>da yer al</w:t>
      </w:r>
      <w:r w:rsidR="00C90808">
        <w:rPr>
          <w:rFonts w:ascii="Times New Roman" w:hAnsi="Times New Roman" w:cs="Times New Roman"/>
        </w:rPr>
        <w:t>ın</w:t>
      </w:r>
      <w:r>
        <w:rPr>
          <w:rFonts w:ascii="Times New Roman" w:hAnsi="Times New Roman" w:cs="Times New Roman"/>
        </w:rPr>
        <w:t xml:space="preserve">mış ve son aşamada </w:t>
      </w:r>
      <w:r w:rsidR="00C90808">
        <w:rPr>
          <w:rFonts w:ascii="Times New Roman" w:hAnsi="Times New Roman" w:cs="Times New Roman"/>
        </w:rPr>
        <w:t>gönderilen</w:t>
      </w:r>
      <w:r>
        <w:rPr>
          <w:rFonts w:ascii="Times New Roman" w:hAnsi="Times New Roman" w:cs="Times New Roman"/>
        </w:rPr>
        <w:t xml:space="preserve"> </w:t>
      </w:r>
      <w:r w:rsidR="00C90808" w:rsidRPr="00C90808">
        <w:rPr>
          <w:rFonts w:ascii="Times New Roman" w:hAnsi="Times New Roman" w:cs="Times New Roman"/>
        </w:rPr>
        <w:t>MFX-1</w:t>
      </w:r>
      <w:r w:rsidR="00C90808">
        <w:rPr>
          <w:rFonts w:ascii="Times New Roman" w:hAnsi="Times New Roman" w:cs="Times New Roman"/>
        </w:rPr>
        <w:t xml:space="preserve"> Otonom Tarım robotunun</w:t>
      </w:r>
      <w:r w:rsidR="00C90808" w:rsidRPr="00C90808">
        <w:rPr>
          <w:rFonts w:ascii="Times New Roman" w:hAnsi="Times New Roman" w:cs="Times New Roman"/>
        </w:rPr>
        <w:t xml:space="preserve"> yeteneklerini</w:t>
      </w:r>
      <w:r w:rsidR="00C90808">
        <w:rPr>
          <w:rFonts w:ascii="Times New Roman" w:hAnsi="Times New Roman" w:cs="Times New Roman"/>
        </w:rPr>
        <w:t>n</w:t>
      </w:r>
      <w:r w:rsidR="00C90808" w:rsidRPr="00C90808">
        <w:rPr>
          <w:rFonts w:ascii="Times New Roman" w:hAnsi="Times New Roman" w:cs="Times New Roman"/>
        </w:rPr>
        <w:t xml:space="preserve"> </w:t>
      </w:r>
      <w:r w:rsidR="00C90808">
        <w:rPr>
          <w:rFonts w:ascii="Times New Roman" w:hAnsi="Times New Roman" w:cs="Times New Roman"/>
        </w:rPr>
        <w:t>sergilendiği</w:t>
      </w:r>
      <w:r w:rsidR="00C90808" w:rsidRPr="00C9080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vide</w:t>
      </w:r>
      <w:r w:rsidR="00C90808">
        <w:rPr>
          <w:rFonts w:ascii="Times New Roman" w:hAnsi="Times New Roman" w:cs="Times New Roman"/>
        </w:rPr>
        <w:t xml:space="preserve">odan alınan puanla </w:t>
      </w:r>
      <w:r w:rsidRPr="00EE4EE4">
        <w:rPr>
          <w:rFonts w:ascii="Times New Roman" w:hAnsi="Times New Roman" w:cs="Times New Roman"/>
        </w:rPr>
        <w:t xml:space="preserve">10. </w:t>
      </w:r>
      <w:r w:rsidR="00C90808">
        <w:rPr>
          <w:rFonts w:ascii="Times New Roman" w:hAnsi="Times New Roman" w:cs="Times New Roman"/>
        </w:rPr>
        <w:t>s</w:t>
      </w:r>
      <w:r w:rsidRPr="00EE4EE4">
        <w:rPr>
          <w:rFonts w:ascii="Times New Roman" w:hAnsi="Times New Roman" w:cs="Times New Roman"/>
        </w:rPr>
        <w:t>ıra</w:t>
      </w:r>
      <w:r>
        <w:rPr>
          <w:rFonts w:ascii="Times New Roman" w:hAnsi="Times New Roman" w:cs="Times New Roman"/>
        </w:rPr>
        <w:t xml:space="preserve">da yer </w:t>
      </w:r>
      <w:r w:rsidR="00C90808">
        <w:rPr>
          <w:rFonts w:ascii="Times New Roman" w:hAnsi="Times New Roman" w:cs="Times New Roman"/>
        </w:rPr>
        <w:t>alarak,</w:t>
      </w:r>
      <w:r>
        <w:rPr>
          <w:rFonts w:ascii="Times New Roman" w:hAnsi="Times New Roman" w:cs="Times New Roman"/>
        </w:rPr>
        <w:t xml:space="preserve"> </w:t>
      </w:r>
      <w:r w:rsidR="00E90E1B">
        <w:rPr>
          <w:rFonts w:ascii="Times New Roman" w:hAnsi="Times New Roman" w:cs="Times New Roman"/>
        </w:rPr>
        <w:t xml:space="preserve">26-30 Ağustos 2024 tarihinde İzmir Bilişim Vadisinde </w:t>
      </w:r>
      <w:r w:rsidR="00C90808">
        <w:rPr>
          <w:rFonts w:ascii="Times New Roman" w:hAnsi="Times New Roman" w:cs="Times New Roman"/>
        </w:rPr>
        <w:t>yarışa</w:t>
      </w:r>
      <w:r w:rsidR="0061119E">
        <w:rPr>
          <w:rFonts w:ascii="Times New Roman" w:hAnsi="Times New Roman" w:cs="Times New Roman"/>
        </w:rPr>
        <w:t>n</w:t>
      </w:r>
      <w:r w:rsidR="00C90808">
        <w:rPr>
          <w:rFonts w:ascii="Times New Roman" w:hAnsi="Times New Roman" w:cs="Times New Roman"/>
        </w:rPr>
        <w:t xml:space="preserve"> </w:t>
      </w:r>
      <w:r w:rsidR="00E90E1B">
        <w:rPr>
          <w:rFonts w:ascii="Times New Roman" w:hAnsi="Times New Roman" w:cs="Times New Roman"/>
        </w:rPr>
        <w:t>26 finalist takım</w:t>
      </w:r>
      <w:r w:rsidR="00C90808">
        <w:rPr>
          <w:rFonts w:ascii="Times New Roman" w:hAnsi="Times New Roman" w:cs="Times New Roman"/>
        </w:rPr>
        <w:t xml:space="preserve"> arasına girmiştir. Yarışmada ilk 3 dereceyi almaya hak kazanan takımlar 2-6 Ekim 2024 tarihinde Adana’da ilan edilecektir. </w:t>
      </w:r>
    </w:p>
    <w:p w14:paraId="5152E370" w14:textId="77777777" w:rsidR="00C90808" w:rsidRDefault="00C90808" w:rsidP="00E90E1B">
      <w:pPr>
        <w:rPr>
          <w:rFonts w:ascii="Times New Roman" w:hAnsi="Times New Roman" w:cs="Times New Roman"/>
        </w:rPr>
      </w:pPr>
    </w:p>
    <w:p w14:paraId="78CF75A3" w14:textId="26F61C8E" w:rsidR="00E90E1B" w:rsidRPr="00AA0281" w:rsidRDefault="00C90808" w:rsidP="00E90E1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Final yarışmalarında</w:t>
      </w:r>
      <w:r w:rsidR="00E90E1B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takım</w:t>
      </w:r>
      <w:r w:rsidR="00910546">
        <w:rPr>
          <w:rFonts w:ascii="Times New Roman" w:hAnsi="Times New Roman" w:cs="Times New Roman"/>
        </w:rPr>
        <w:t xml:space="preserve"> </w:t>
      </w:r>
      <w:r w:rsidR="00E90E1B" w:rsidRPr="00910546">
        <w:rPr>
          <w:rFonts w:ascii="Times New Roman" w:hAnsi="Times New Roman" w:cs="Times New Roman"/>
          <w:b/>
          <w:bCs/>
        </w:rPr>
        <w:t>EN ÖZGÜN TASARIM ÖDÜLÜ</w:t>
      </w:r>
      <w:r w:rsidR="00E90E1B">
        <w:rPr>
          <w:rFonts w:ascii="Times New Roman" w:hAnsi="Times New Roman" w:cs="Times New Roman"/>
        </w:rPr>
        <w:t xml:space="preserve"> </w:t>
      </w:r>
      <w:r w:rsidR="00613826">
        <w:rPr>
          <w:rFonts w:ascii="Times New Roman" w:hAnsi="Times New Roman" w:cs="Times New Roman"/>
        </w:rPr>
        <w:t>kaza</w:t>
      </w:r>
      <w:r w:rsidR="00910546">
        <w:rPr>
          <w:rFonts w:ascii="Times New Roman" w:hAnsi="Times New Roman" w:cs="Times New Roman"/>
        </w:rPr>
        <w:t>nmıştır.</w:t>
      </w:r>
    </w:p>
    <w:p w14:paraId="5AFA5E80" w14:textId="71DE4502" w:rsidR="00CE0897" w:rsidRDefault="00CE0897" w:rsidP="00AA0281">
      <w:pPr>
        <w:rPr>
          <w:rFonts w:ascii="Times New Roman" w:hAnsi="Times New Roman" w:cs="Times New Roman"/>
          <w:lang w:val="en-TR"/>
        </w:rPr>
      </w:pPr>
    </w:p>
    <w:p w14:paraId="0D1035E2" w14:textId="7F363FDC" w:rsidR="00CE0897" w:rsidRDefault="00910546" w:rsidP="00AA0281">
      <w:pPr>
        <w:rPr>
          <w:rFonts w:ascii="Times New Roman" w:hAnsi="Times New Roman" w:cs="Times New Roman"/>
          <w:lang w:val="en-TR"/>
        </w:rPr>
      </w:pPr>
      <w:r>
        <w:rPr>
          <w:rFonts w:ascii="Times New Roman" w:hAnsi="Times New Roman" w:cs="Times New Roman"/>
          <w:noProof/>
          <w:lang w:val="en-TR"/>
        </w:rPr>
        <w:drawing>
          <wp:inline distT="0" distB="0" distL="0" distR="0" wp14:anchorId="119FA4B5" wp14:editId="129A96F3">
            <wp:extent cx="2533227" cy="1899920"/>
            <wp:effectExtent l="0" t="0" r="0" b="5080"/>
            <wp:docPr id="11408132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813251" name="Picture 114081325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572" cy="192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en-TR"/>
        </w:rPr>
        <w:t xml:space="preserve">     </w:t>
      </w:r>
      <w:r>
        <w:rPr>
          <w:rFonts w:ascii="Times New Roman" w:hAnsi="Times New Roman" w:cs="Times New Roman"/>
          <w:noProof/>
          <w:lang w:val="en-TR"/>
        </w:rPr>
        <w:drawing>
          <wp:inline distT="0" distB="0" distL="0" distR="0" wp14:anchorId="4CAA50E4" wp14:editId="4EB50C02">
            <wp:extent cx="2831253" cy="1905046"/>
            <wp:effectExtent l="0" t="0" r="1270" b="0"/>
            <wp:docPr id="470444103" name="Picture 2" descr="A person and person looking at a rob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444103" name="Picture 2" descr="A person and person looking at a robo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389" cy="193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4D435" w14:textId="77777777" w:rsidR="00910546" w:rsidRDefault="00910546" w:rsidP="00AA0281">
      <w:pPr>
        <w:rPr>
          <w:rFonts w:ascii="Times New Roman" w:hAnsi="Times New Roman" w:cs="Times New Roman"/>
          <w:lang w:val="en-TR"/>
        </w:rPr>
      </w:pPr>
    </w:p>
    <w:p w14:paraId="040A5E41" w14:textId="7A5EA288" w:rsidR="00910546" w:rsidRDefault="00910546" w:rsidP="00AA0281">
      <w:pPr>
        <w:rPr>
          <w:rFonts w:ascii="Times New Roman" w:hAnsi="Times New Roman" w:cs="Times New Roman"/>
          <w:lang w:val="en-TR"/>
        </w:rPr>
      </w:pPr>
      <w:r>
        <w:rPr>
          <w:rFonts w:ascii="Times New Roman" w:hAnsi="Times New Roman" w:cs="Times New Roman"/>
          <w:noProof/>
          <w:lang w:val="en-TR"/>
        </w:rPr>
        <w:lastRenderedPageBreak/>
        <w:drawing>
          <wp:inline distT="0" distB="0" distL="0" distR="0" wp14:anchorId="5254D558" wp14:editId="017DB5D3">
            <wp:extent cx="3117101" cy="2338493"/>
            <wp:effectExtent l="0" t="0" r="0" b="0"/>
            <wp:docPr id="16715846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584670" name="Picture 167158467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669" cy="237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en-TR"/>
        </w:rPr>
        <w:t xml:space="preserve">  </w:t>
      </w:r>
      <w:r>
        <w:rPr>
          <w:rFonts w:ascii="Times New Roman" w:hAnsi="Times New Roman" w:cs="Times New Roman"/>
          <w:noProof/>
          <w:lang w:val="en-TR"/>
        </w:rPr>
        <w:drawing>
          <wp:inline distT="0" distB="0" distL="0" distR="0" wp14:anchorId="0CB5449B" wp14:editId="1CD06349">
            <wp:extent cx="2347228" cy="2191138"/>
            <wp:effectExtent l="1905" t="0" r="4445" b="4445"/>
            <wp:docPr id="103100499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004998" name="Picture 1031004998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57"/>
                    <a:stretch/>
                  </pic:blipFill>
                  <pic:spPr bwMode="auto">
                    <a:xfrm rot="5400000">
                      <a:off x="0" y="0"/>
                      <a:ext cx="2363802" cy="220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2055E9" w14:textId="77777777" w:rsidR="00CE0897" w:rsidRDefault="00CE0897" w:rsidP="00AA0281">
      <w:pPr>
        <w:rPr>
          <w:rFonts w:ascii="Times New Roman" w:hAnsi="Times New Roman" w:cs="Times New Roman"/>
          <w:lang w:val="en-TR"/>
        </w:rPr>
      </w:pPr>
    </w:p>
    <w:p w14:paraId="20CC5B6C" w14:textId="62301FBA" w:rsidR="00CE0897" w:rsidRDefault="00910546" w:rsidP="00AA0281">
      <w:pPr>
        <w:rPr>
          <w:rFonts w:ascii="Times New Roman" w:hAnsi="Times New Roman" w:cs="Times New Roman"/>
          <w:lang w:val="en-TR"/>
        </w:rPr>
      </w:pPr>
      <w:r>
        <w:rPr>
          <w:rFonts w:ascii="Times New Roman" w:hAnsi="Times New Roman" w:cs="Times New Roman"/>
          <w:noProof/>
          <w:lang w:val="en-TR"/>
        </w:rPr>
        <w:drawing>
          <wp:inline distT="0" distB="0" distL="0" distR="0" wp14:anchorId="33EA67C1" wp14:editId="129C9A19">
            <wp:extent cx="4144579" cy="3405795"/>
            <wp:effectExtent l="952" t="0" r="0" b="0"/>
            <wp:docPr id="33778800" name="Picture 3" descr="A group of people standing in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78800" name="Picture 3" descr="A group of people standing in a lin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0" r="4461"/>
                    <a:stretch/>
                  </pic:blipFill>
                  <pic:spPr bwMode="auto">
                    <a:xfrm rot="5400000">
                      <a:off x="0" y="0"/>
                      <a:ext cx="4161074" cy="3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B25175" w14:textId="355467B9" w:rsidR="00AA0281" w:rsidRPr="00AA0281" w:rsidRDefault="00AA0281">
      <w:pPr>
        <w:rPr>
          <w:rFonts w:ascii="Times New Roman" w:hAnsi="Times New Roman" w:cs="Times New Roman"/>
        </w:rPr>
      </w:pPr>
    </w:p>
    <w:sectPr w:rsidR="00AA0281" w:rsidRPr="00AA028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281"/>
    <w:rsid w:val="0007634C"/>
    <w:rsid w:val="000B4D66"/>
    <w:rsid w:val="0061119E"/>
    <w:rsid w:val="00613826"/>
    <w:rsid w:val="0087489A"/>
    <w:rsid w:val="00910546"/>
    <w:rsid w:val="00AA0281"/>
    <w:rsid w:val="00C90808"/>
    <w:rsid w:val="00CC78C8"/>
    <w:rsid w:val="00CE0897"/>
    <w:rsid w:val="00DA2C0C"/>
    <w:rsid w:val="00E578BC"/>
    <w:rsid w:val="00E90E1B"/>
    <w:rsid w:val="00EE4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A3599F0"/>
  <w15:chartTrackingRefBased/>
  <w15:docId w15:val="{0A2E33BD-690F-4347-8042-12CF73F9F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tr-TR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02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02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02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02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02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028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028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028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028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0281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tr-T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A0281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tr-T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0281"/>
    <w:rPr>
      <w:rFonts w:eastAsiaTheme="majorEastAsia" w:cstheme="majorBidi"/>
      <w:color w:val="0F4761" w:themeColor="accent1" w:themeShade="BF"/>
      <w:sz w:val="28"/>
      <w:szCs w:val="28"/>
      <w:lang w:val="tr-T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0281"/>
    <w:rPr>
      <w:rFonts w:eastAsiaTheme="majorEastAsia" w:cstheme="majorBidi"/>
      <w:i/>
      <w:iCs/>
      <w:color w:val="0F4761" w:themeColor="accent1" w:themeShade="BF"/>
      <w:lang w:val="tr-TR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0281"/>
    <w:rPr>
      <w:rFonts w:eastAsiaTheme="majorEastAsia" w:cstheme="majorBidi"/>
      <w:color w:val="0F4761" w:themeColor="accent1" w:themeShade="BF"/>
      <w:lang w:val="tr-T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0281"/>
    <w:rPr>
      <w:rFonts w:eastAsiaTheme="majorEastAsia" w:cstheme="majorBidi"/>
      <w:i/>
      <w:iCs/>
      <w:color w:val="595959" w:themeColor="text1" w:themeTint="A6"/>
      <w:lang w:val="tr-T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0281"/>
    <w:rPr>
      <w:rFonts w:eastAsiaTheme="majorEastAsia" w:cstheme="majorBidi"/>
      <w:color w:val="595959" w:themeColor="text1" w:themeTint="A6"/>
      <w:lang w:val="tr-TR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0281"/>
    <w:rPr>
      <w:rFonts w:eastAsiaTheme="majorEastAsia" w:cstheme="majorBidi"/>
      <w:i/>
      <w:iCs/>
      <w:color w:val="272727" w:themeColor="text1" w:themeTint="D8"/>
      <w:lang w:val="tr-TR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0281"/>
    <w:rPr>
      <w:rFonts w:eastAsiaTheme="majorEastAsia" w:cstheme="majorBidi"/>
      <w:color w:val="272727" w:themeColor="text1" w:themeTint="D8"/>
      <w:lang w:val="tr-TR"/>
    </w:rPr>
  </w:style>
  <w:style w:type="paragraph" w:styleId="Title">
    <w:name w:val="Title"/>
    <w:basedOn w:val="Normal"/>
    <w:next w:val="Normal"/>
    <w:link w:val="TitleChar"/>
    <w:uiPriority w:val="10"/>
    <w:qFormat/>
    <w:rsid w:val="00AA028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0281"/>
    <w:rPr>
      <w:rFonts w:asciiTheme="majorHAnsi" w:eastAsiaTheme="majorEastAsia" w:hAnsiTheme="majorHAnsi" w:cstheme="majorBidi"/>
      <w:spacing w:val="-10"/>
      <w:kern w:val="28"/>
      <w:sz w:val="56"/>
      <w:szCs w:val="56"/>
      <w:lang w:val="tr-TR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028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A0281"/>
    <w:rPr>
      <w:rFonts w:eastAsiaTheme="majorEastAsia" w:cstheme="majorBidi"/>
      <w:color w:val="595959" w:themeColor="text1" w:themeTint="A6"/>
      <w:spacing w:val="15"/>
      <w:sz w:val="28"/>
      <w:szCs w:val="28"/>
      <w:lang w:val="tr-TR"/>
    </w:rPr>
  </w:style>
  <w:style w:type="paragraph" w:styleId="Quote">
    <w:name w:val="Quote"/>
    <w:basedOn w:val="Normal"/>
    <w:next w:val="Normal"/>
    <w:link w:val="QuoteChar"/>
    <w:uiPriority w:val="29"/>
    <w:qFormat/>
    <w:rsid w:val="00AA028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A0281"/>
    <w:rPr>
      <w:i/>
      <w:iCs/>
      <w:color w:val="404040" w:themeColor="text1" w:themeTint="BF"/>
      <w:lang w:val="tr-TR"/>
    </w:rPr>
  </w:style>
  <w:style w:type="paragraph" w:styleId="ListParagraph">
    <w:name w:val="List Paragraph"/>
    <w:basedOn w:val="Normal"/>
    <w:uiPriority w:val="34"/>
    <w:qFormat/>
    <w:rsid w:val="00AA028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A028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02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0281"/>
    <w:rPr>
      <w:i/>
      <w:iCs/>
      <w:color w:val="0F4761" w:themeColor="accent1" w:themeShade="BF"/>
      <w:lang w:val="tr-TR"/>
    </w:rPr>
  </w:style>
  <w:style w:type="character" w:styleId="IntenseReference">
    <w:name w:val="Intense Reference"/>
    <w:basedOn w:val="DefaultParagraphFont"/>
    <w:uiPriority w:val="32"/>
    <w:qFormat/>
    <w:rsid w:val="00AA028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0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Metin Özkan</dc:creator>
  <cp:keywords/>
  <dc:description/>
  <cp:lastModifiedBy>Metin Özkan</cp:lastModifiedBy>
  <cp:revision>3</cp:revision>
  <dcterms:created xsi:type="dcterms:W3CDTF">2024-09-04T14:56:00Z</dcterms:created>
  <dcterms:modified xsi:type="dcterms:W3CDTF">2024-09-08T22:18:00Z</dcterms:modified>
</cp:coreProperties>
</file>